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1B" w:rsidRPr="00AF5B1B" w:rsidRDefault="00AF5B1B" w:rsidP="00AF5B1B">
      <w:pPr>
        <w:pStyle w:val="Heading1"/>
        <w:jc w:val="center"/>
        <w:rPr>
          <w:rFonts w:ascii="Sylfaen" w:hAnsi="Sylfaen"/>
          <w:sz w:val="28"/>
          <w:szCs w:val="28"/>
          <w:lang w:val="ka-GE"/>
        </w:rPr>
      </w:pPr>
      <w:bookmarkStart w:id="0" w:name="_Toc497390469"/>
      <w:bookmarkStart w:id="1" w:name="_Toc443446786"/>
      <w:r w:rsidRPr="00AF5B1B">
        <w:rPr>
          <w:rFonts w:ascii="Sylfaen" w:hAnsi="Sylfaen"/>
          <w:sz w:val="28"/>
          <w:szCs w:val="28"/>
          <w:lang w:val="ka-GE"/>
        </w:rPr>
        <w:t xml:space="preserve">ანგარიში </w:t>
      </w:r>
    </w:p>
    <w:p w:rsidR="00AF5B1B" w:rsidRPr="000B42D2" w:rsidRDefault="00AF5B1B" w:rsidP="00AF5B1B">
      <w:pPr>
        <w:pStyle w:val="Heading1"/>
        <w:jc w:val="center"/>
        <w:rPr>
          <w:rFonts w:ascii="Sylfaen" w:hAnsi="Sylfaen"/>
          <w:sz w:val="24"/>
          <w:szCs w:val="24"/>
          <w:lang w:val="ka-GE"/>
        </w:rPr>
      </w:pPr>
      <w:r w:rsidRPr="000B42D2">
        <w:rPr>
          <w:rFonts w:ascii="Sylfaen" w:hAnsi="Sylfaen"/>
          <w:sz w:val="24"/>
          <w:szCs w:val="24"/>
          <w:lang w:val="ka-GE"/>
        </w:rPr>
        <w:t>სახელმწიფო  ქონების მართვისა და პრივატიზ</w:t>
      </w:r>
      <w:bookmarkEnd w:id="0"/>
      <w:bookmarkEnd w:id="1"/>
      <w:r w:rsidRPr="000B42D2">
        <w:rPr>
          <w:rFonts w:ascii="Sylfaen" w:hAnsi="Sylfaen"/>
          <w:sz w:val="24"/>
          <w:szCs w:val="24"/>
          <w:lang w:val="ka-GE"/>
        </w:rPr>
        <w:t>აციის დეპარტამენტის მიერ 20</w:t>
      </w:r>
      <w:r w:rsidR="00131A43" w:rsidRPr="000B42D2">
        <w:rPr>
          <w:rFonts w:ascii="Sylfaen" w:hAnsi="Sylfaen"/>
          <w:sz w:val="24"/>
          <w:szCs w:val="24"/>
          <w:lang w:val="en-GB"/>
        </w:rPr>
        <w:t xml:space="preserve">20 </w:t>
      </w:r>
      <w:r w:rsidRPr="000B42D2">
        <w:rPr>
          <w:rFonts w:ascii="Sylfaen" w:hAnsi="Sylfaen"/>
          <w:sz w:val="24"/>
          <w:szCs w:val="24"/>
          <w:lang w:val="ka-GE"/>
        </w:rPr>
        <w:t xml:space="preserve">წლის </w:t>
      </w:r>
      <w:r w:rsidR="000D380B" w:rsidRPr="000B42D2">
        <w:rPr>
          <w:rFonts w:ascii="Sylfaen" w:hAnsi="Sylfaen"/>
          <w:sz w:val="24"/>
          <w:szCs w:val="24"/>
        </w:rPr>
        <w:t>I</w:t>
      </w:r>
      <w:r w:rsidR="00EA557B">
        <w:rPr>
          <w:rFonts w:ascii="Sylfaen" w:hAnsi="Sylfaen"/>
          <w:sz w:val="24"/>
          <w:szCs w:val="24"/>
          <w:lang w:val="ka-GE"/>
        </w:rPr>
        <w:t xml:space="preserve"> </w:t>
      </w:r>
      <w:r w:rsidRPr="000B42D2">
        <w:rPr>
          <w:rFonts w:ascii="Sylfaen" w:hAnsi="Sylfaen"/>
          <w:sz w:val="24"/>
          <w:szCs w:val="24"/>
          <w:lang w:val="ka-GE"/>
        </w:rPr>
        <w:t xml:space="preserve">კვარტალში გაწეული მუშაობის შესახებ </w:t>
      </w:r>
    </w:p>
    <w:p w:rsidR="00AF5B1B" w:rsidRPr="00AF5B1B" w:rsidRDefault="00AF5B1B" w:rsidP="00AF5B1B">
      <w:pPr>
        <w:pStyle w:val="Heading1"/>
        <w:spacing w:after="120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2" w:name="_Toc497390470"/>
      <w:r w:rsidRPr="00AF5B1B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2"/>
    </w:p>
    <w:p w:rsidR="00AF5B1B" w:rsidRPr="00AF5B1B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b/>
          <w:sz w:val="24"/>
          <w:szCs w:val="24"/>
          <w:lang w:val="ka-GE"/>
        </w:rPr>
        <w:t xml:space="preserve">აფხაზეთის ავტონომიური რესპუბლიკის ფინანსთა და </w:t>
      </w:r>
      <w:r w:rsidR="002869CE">
        <w:rPr>
          <w:rFonts w:ascii="Sylfaen" w:hAnsi="Sylfaen"/>
          <w:b/>
          <w:sz w:val="24"/>
          <w:szCs w:val="24"/>
          <w:lang w:val="ka-GE"/>
        </w:rPr>
        <w:t>დარგობრივი ეკონომიკის სამინისტრო</w:t>
      </w:r>
      <w:r w:rsidRPr="00AF5B1B">
        <w:rPr>
          <w:rFonts w:ascii="Sylfaen" w:hAnsi="Sylfaen"/>
          <w:b/>
          <w:sz w:val="24"/>
          <w:szCs w:val="24"/>
          <w:lang w:val="ka-GE"/>
        </w:rPr>
        <w:t>ს  გადმოეცა:</w:t>
      </w:r>
    </w:p>
    <w:p w:rsidR="00AF5B1B" w:rsidRPr="00AF5B1B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AF5B1B" w:rsidRDefault="00AF5B1B" w:rsidP="00AF5B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AF5B1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6F0CF0" w:rsidRDefault="006F0CF0" w:rsidP="006F0CF0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შპს ,,ავტოტრანსსერვისის</w:t>
      </w:r>
      <w:r w:rsidR="00832987">
        <w:rPr>
          <w:rFonts w:ascii="Sylfaen" w:hAnsi="Sylfaen"/>
          <w:sz w:val="24"/>
          <w:szCs w:val="24"/>
          <w:lang w:val="ka-GE"/>
        </w:rPr>
        <w:t>’’</w:t>
      </w:r>
      <w:r>
        <w:rPr>
          <w:rFonts w:ascii="Sylfaen" w:hAnsi="Sylfaen"/>
          <w:sz w:val="24"/>
          <w:szCs w:val="24"/>
          <w:lang w:val="ka-GE"/>
        </w:rPr>
        <w:t xml:space="preserve">  მიერ:</w:t>
      </w:r>
    </w:p>
    <w:p w:rsidR="004221A8" w:rsidRDefault="006F0CF0" w:rsidP="006F0CF0">
      <w:pPr>
        <w:pStyle w:val="ListParagraph"/>
        <w:numPr>
          <w:ilvl w:val="1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ავტომანქანა ოპელ ასტრა, სახ. ნომრით </w:t>
      </w:r>
      <w:r>
        <w:rPr>
          <w:rFonts w:ascii="Sylfaen" w:hAnsi="Sylfaen"/>
          <w:sz w:val="24"/>
          <w:szCs w:val="24"/>
          <w:lang w:val="en-GB"/>
        </w:rPr>
        <w:t>LPL-417</w:t>
      </w:r>
      <w:r>
        <w:rPr>
          <w:rFonts w:ascii="Sylfaen" w:hAnsi="Sylfaen"/>
          <w:sz w:val="24"/>
          <w:szCs w:val="24"/>
          <w:lang w:val="ka-GE"/>
        </w:rPr>
        <w:t xml:space="preserve"> საბალანსო ღირებულებით 1800 ლარი;</w:t>
      </w:r>
    </w:p>
    <w:p w:rsidR="006F0CF0" w:rsidRDefault="006F0CF0" w:rsidP="006F0CF0">
      <w:pPr>
        <w:pStyle w:val="ListParagraph"/>
        <w:numPr>
          <w:ilvl w:val="1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პროცესორი - 1 ერთეული საბალანსო ღირებულებით 40 ლარი;</w:t>
      </w:r>
    </w:p>
    <w:p w:rsidR="006F0CF0" w:rsidRDefault="006F0CF0" w:rsidP="006F0CF0">
      <w:pPr>
        <w:pStyle w:val="ListParagraph"/>
        <w:numPr>
          <w:ilvl w:val="1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კლავიატურა - 2 ერთეული საბალანსო ღირებულებით 10 ლარი;</w:t>
      </w:r>
    </w:p>
    <w:p w:rsidR="006F0CF0" w:rsidRDefault="006F0CF0" w:rsidP="006F0CF0">
      <w:pPr>
        <w:pStyle w:val="ListParagraph"/>
        <w:numPr>
          <w:ilvl w:val="1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მაუსი - 2 ერთეული საბალანსო ღირებულებით 5</w:t>
      </w:r>
      <w:r w:rsidR="007C3CA1">
        <w:rPr>
          <w:rFonts w:ascii="Sylfaen" w:hAnsi="Sylfaen"/>
          <w:sz w:val="24"/>
          <w:szCs w:val="24"/>
          <w:lang w:val="ka-GE"/>
        </w:rPr>
        <w:t xml:space="preserve"> ლარი</w:t>
      </w:r>
    </w:p>
    <w:p w:rsidR="007C3CA1" w:rsidRDefault="007C3CA1" w:rsidP="007C3CA1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7C3CA1">
        <w:rPr>
          <w:rFonts w:ascii="Sylfaen" w:hAnsi="Sylfaen" w:cs="Sylfaen"/>
          <w:sz w:val="24"/>
          <w:szCs w:val="24"/>
          <w:lang w:val="ka-GE"/>
        </w:rPr>
        <w:t>სამაგრელო</w:t>
      </w:r>
      <w:r w:rsidRPr="007C3CA1">
        <w:rPr>
          <w:rFonts w:ascii="Sylfaen" w:hAnsi="Sylfaen"/>
          <w:sz w:val="24"/>
          <w:szCs w:val="24"/>
          <w:lang w:val="ka-GE"/>
        </w:rPr>
        <w:t>-</w:t>
      </w:r>
      <w:r w:rsidRPr="007C3CA1">
        <w:rPr>
          <w:rFonts w:ascii="Sylfaen" w:hAnsi="Sylfaen" w:cs="Sylfaen"/>
          <w:sz w:val="24"/>
          <w:szCs w:val="24"/>
          <w:lang w:val="ka-GE"/>
        </w:rPr>
        <w:t>ზემოსვანეთის</w:t>
      </w:r>
      <w:r w:rsidR="00EA557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3CA1">
        <w:rPr>
          <w:rFonts w:ascii="Sylfaen" w:hAnsi="Sylfaen" w:cs="Sylfaen"/>
          <w:sz w:val="24"/>
          <w:szCs w:val="24"/>
          <w:lang w:val="ka-GE"/>
        </w:rPr>
        <w:t>რეგიონში</w:t>
      </w:r>
      <w:r w:rsidR="00EA557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3CA1">
        <w:rPr>
          <w:rFonts w:ascii="Sylfaen" w:hAnsi="Sylfaen" w:cs="Sylfaen"/>
          <w:sz w:val="24"/>
          <w:szCs w:val="24"/>
          <w:lang w:val="ka-GE"/>
        </w:rPr>
        <w:t>აფხაზეთის</w:t>
      </w:r>
      <w:r w:rsidR="00EA557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3CA1">
        <w:rPr>
          <w:rFonts w:ascii="Sylfaen" w:hAnsi="Sylfaen" w:cs="Sylfaen"/>
          <w:sz w:val="24"/>
          <w:szCs w:val="24"/>
          <w:lang w:val="ka-GE"/>
        </w:rPr>
        <w:t>ა</w:t>
      </w:r>
      <w:r w:rsidRPr="007C3CA1">
        <w:rPr>
          <w:rFonts w:ascii="Sylfaen" w:hAnsi="Sylfaen"/>
          <w:sz w:val="24"/>
          <w:szCs w:val="24"/>
          <w:lang w:val="ka-GE"/>
        </w:rPr>
        <w:t>/</w:t>
      </w:r>
      <w:r w:rsidRPr="007C3CA1">
        <w:rPr>
          <w:rFonts w:ascii="Sylfaen" w:hAnsi="Sylfaen" w:cs="Sylfaen"/>
          <w:sz w:val="24"/>
          <w:szCs w:val="24"/>
          <w:lang w:val="ka-GE"/>
        </w:rPr>
        <w:t>რ</w:t>
      </w:r>
      <w:r w:rsidR="00EA557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3CA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="00EA557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3CA1">
        <w:rPr>
          <w:rFonts w:ascii="Sylfaen" w:hAnsi="Sylfaen" w:cs="Sylfaen"/>
          <w:sz w:val="24"/>
          <w:szCs w:val="24"/>
          <w:lang w:val="ka-GE"/>
        </w:rPr>
        <w:t>წარმომადგენლობის</w:t>
      </w:r>
      <w:r w:rsidR="00EA557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C3CA1">
        <w:rPr>
          <w:rFonts w:ascii="Sylfaen" w:hAnsi="Sylfaen" w:cs="Sylfaen"/>
          <w:sz w:val="24"/>
          <w:szCs w:val="24"/>
          <w:lang w:val="ka-GE"/>
        </w:rPr>
        <w:t>მიერ</w:t>
      </w:r>
      <w:r>
        <w:rPr>
          <w:rFonts w:ascii="Sylfaen" w:hAnsi="Sylfaen"/>
          <w:sz w:val="24"/>
          <w:szCs w:val="24"/>
          <w:lang w:val="ka-GE"/>
        </w:rPr>
        <w:t xml:space="preserve">- </w:t>
      </w:r>
      <w:r w:rsidRPr="007C3CA1">
        <w:rPr>
          <w:rFonts w:ascii="Sylfaen" w:hAnsi="Sylfaen"/>
          <w:sz w:val="24"/>
          <w:szCs w:val="24"/>
          <w:lang w:val="ka-GE"/>
        </w:rPr>
        <w:t xml:space="preserve">ავტომანქანა ოპელ ასტრა, სახ. ნომრით </w:t>
      </w:r>
      <w:r>
        <w:rPr>
          <w:rFonts w:ascii="Sylfaen" w:hAnsi="Sylfaen"/>
          <w:sz w:val="24"/>
          <w:szCs w:val="24"/>
          <w:lang w:val="en-GB"/>
        </w:rPr>
        <w:t>MIV</w:t>
      </w:r>
      <w:r w:rsidRPr="007C3CA1">
        <w:rPr>
          <w:rFonts w:ascii="Sylfaen" w:hAnsi="Sylfaen"/>
          <w:sz w:val="24"/>
          <w:szCs w:val="24"/>
          <w:lang w:val="en-GB"/>
        </w:rPr>
        <w:t>-</w:t>
      </w:r>
      <w:r>
        <w:rPr>
          <w:rFonts w:ascii="Sylfaen" w:hAnsi="Sylfaen"/>
          <w:sz w:val="24"/>
          <w:szCs w:val="24"/>
          <w:lang w:val="en-GB"/>
        </w:rPr>
        <w:t>255</w:t>
      </w:r>
      <w:r>
        <w:rPr>
          <w:rFonts w:ascii="Sylfaen" w:hAnsi="Sylfaen"/>
          <w:sz w:val="24"/>
          <w:szCs w:val="24"/>
          <w:lang w:val="ka-GE"/>
        </w:rPr>
        <w:t xml:space="preserve">გამოშვების წელის 1999 წ., საწყისი </w:t>
      </w:r>
      <w:r w:rsidRPr="007C3CA1">
        <w:rPr>
          <w:rFonts w:ascii="Sylfaen" w:hAnsi="Sylfaen"/>
          <w:sz w:val="24"/>
          <w:szCs w:val="24"/>
          <w:lang w:val="ka-GE"/>
        </w:rPr>
        <w:t xml:space="preserve">საბალანსო ღირებულებით </w:t>
      </w:r>
      <w:r>
        <w:rPr>
          <w:rFonts w:ascii="Sylfaen" w:hAnsi="Sylfaen"/>
          <w:sz w:val="24"/>
          <w:szCs w:val="24"/>
          <w:lang w:val="ka-GE"/>
        </w:rPr>
        <w:t>8350</w:t>
      </w:r>
      <w:r w:rsidRPr="007C3CA1">
        <w:rPr>
          <w:rFonts w:ascii="Sylfaen" w:hAnsi="Sylfaen"/>
          <w:sz w:val="24"/>
          <w:szCs w:val="24"/>
          <w:lang w:val="ka-GE"/>
        </w:rPr>
        <w:t xml:space="preserve"> ლარი</w:t>
      </w:r>
      <w:r>
        <w:rPr>
          <w:rFonts w:ascii="Sylfaen" w:hAnsi="Sylfaen"/>
          <w:sz w:val="24"/>
          <w:szCs w:val="24"/>
          <w:lang w:val="ka-GE"/>
        </w:rPr>
        <w:t>, ნარჩენი ღირებულებით 0,0 ლარი;</w:t>
      </w:r>
    </w:p>
    <w:p w:rsidR="007C3CA1" w:rsidRDefault="007C3CA1" w:rsidP="00B97B92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აფხაზეთის ა/რ მთავრობის მიერ - </w:t>
      </w:r>
      <w:r w:rsidRPr="007C3CA1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>
        <w:rPr>
          <w:rFonts w:ascii="Sylfaen" w:hAnsi="Sylfaen"/>
          <w:sz w:val="24"/>
          <w:szCs w:val="24"/>
          <w:lang w:val="en-GB"/>
        </w:rPr>
        <w:t xml:space="preserve">Toyota </w:t>
      </w:r>
      <w:r w:rsidR="00B97B92">
        <w:rPr>
          <w:rFonts w:ascii="Sylfaen" w:hAnsi="Sylfaen"/>
          <w:sz w:val="24"/>
          <w:szCs w:val="24"/>
          <w:lang w:val="en-GB"/>
        </w:rPr>
        <w:t>C</w:t>
      </w:r>
      <w:r>
        <w:rPr>
          <w:rFonts w:ascii="Sylfaen" w:hAnsi="Sylfaen"/>
          <w:sz w:val="24"/>
          <w:szCs w:val="24"/>
          <w:lang w:val="en-GB"/>
        </w:rPr>
        <w:t>orolla</w:t>
      </w:r>
      <w:r w:rsidRPr="007C3CA1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 w:rsidR="00B97B92">
        <w:rPr>
          <w:rFonts w:ascii="Sylfaen" w:hAnsi="Sylfaen"/>
          <w:sz w:val="24"/>
          <w:szCs w:val="24"/>
          <w:lang w:val="en-GB"/>
        </w:rPr>
        <w:t>AW-454-AW</w:t>
      </w:r>
      <w:r w:rsidRPr="007C3CA1">
        <w:rPr>
          <w:rFonts w:ascii="Sylfaen" w:hAnsi="Sylfaen"/>
          <w:sz w:val="24"/>
          <w:szCs w:val="24"/>
          <w:lang w:val="en-GB"/>
        </w:rPr>
        <w:t>-</w:t>
      </w:r>
      <w:r>
        <w:rPr>
          <w:rFonts w:ascii="Sylfaen" w:hAnsi="Sylfaen"/>
          <w:sz w:val="24"/>
          <w:szCs w:val="24"/>
          <w:lang w:val="en-GB"/>
        </w:rPr>
        <w:t>255</w:t>
      </w:r>
      <w:r w:rsidR="00B97B92">
        <w:rPr>
          <w:rFonts w:ascii="Sylfaen" w:hAnsi="Sylfaen"/>
          <w:sz w:val="24"/>
          <w:szCs w:val="24"/>
          <w:lang w:val="en-GB"/>
        </w:rPr>
        <w:t>,</w:t>
      </w:r>
      <w:r w:rsidR="00B97B92">
        <w:rPr>
          <w:rFonts w:ascii="Sylfaen" w:hAnsi="Sylfaen"/>
          <w:sz w:val="24"/>
          <w:szCs w:val="24"/>
          <w:lang w:val="ka-GE"/>
        </w:rPr>
        <w:t xml:space="preserve">გამოშვების წელი </w:t>
      </w:r>
      <w:r w:rsidR="00B97B92">
        <w:rPr>
          <w:rFonts w:ascii="Sylfaen" w:hAnsi="Sylfaen"/>
          <w:sz w:val="24"/>
          <w:szCs w:val="24"/>
          <w:lang w:val="en-GB"/>
        </w:rPr>
        <w:t>2008</w:t>
      </w:r>
      <w:r>
        <w:rPr>
          <w:rFonts w:ascii="Sylfaen" w:hAnsi="Sylfaen"/>
          <w:sz w:val="24"/>
          <w:szCs w:val="24"/>
          <w:lang w:val="ka-GE"/>
        </w:rPr>
        <w:t xml:space="preserve">წ., საწყისი </w:t>
      </w:r>
      <w:r w:rsidRPr="007C3CA1">
        <w:rPr>
          <w:rFonts w:ascii="Sylfaen" w:hAnsi="Sylfaen"/>
          <w:sz w:val="24"/>
          <w:szCs w:val="24"/>
          <w:lang w:val="ka-GE"/>
        </w:rPr>
        <w:t xml:space="preserve">საბალანსო ღირებულებით </w:t>
      </w:r>
      <w:r w:rsidR="00B97B92">
        <w:rPr>
          <w:rFonts w:ascii="Sylfaen" w:hAnsi="Sylfaen"/>
          <w:sz w:val="24"/>
          <w:szCs w:val="24"/>
          <w:lang w:val="en-GB"/>
        </w:rPr>
        <w:t>12000</w:t>
      </w:r>
      <w:r w:rsidRPr="007C3CA1">
        <w:rPr>
          <w:rFonts w:ascii="Sylfaen" w:hAnsi="Sylfaen"/>
          <w:sz w:val="24"/>
          <w:szCs w:val="24"/>
          <w:lang w:val="ka-GE"/>
        </w:rPr>
        <w:t xml:space="preserve"> ლარი</w:t>
      </w:r>
      <w:r>
        <w:rPr>
          <w:rFonts w:ascii="Sylfaen" w:hAnsi="Sylfaen"/>
          <w:sz w:val="24"/>
          <w:szCs w:val="24"/>
          <w:lang w:val="ka-GE"/>
        </w:rPr>
        <w:t xml:space="preserve">, ნარჩენი ღირებულებით </w:t>
      </w:r>
      <w:r w:rsidR="00B97B92">
        <w:rPr>
          <w:rFonts w:ascii="Sylfaen" w:hAnsi="Sylfaen"/>
          <w:sz w:val="24"/>
          <w:szCs w:val="24"/>
          <w:lang w:val="en-GB"/>
        </w:rPr>
        <w:t>6433,65</w:t>
      </w:r>
      <w:r w:rsidR="00B97B92">
        <w:rPr>
          <w:rFonts w:ascii="Sylfaen" w:hAnsi="Sylfaen"/>
          <w:sz w:val="24"/>
          <w:szCs w:val="24"/>
          <w:lang w:val="ka-GE"/>
        </w:rPr>
        <w:t xml:space="preserve"> ლარი</w:t>
      </w:r>
      <w:r w:rsidR="00C07F6A">
        <w:rPr>
          <w:rFonts w:ascii="Sylfaen" w:hAnsi="Sylfaen"/>
          <w:sz w:val="24"/>
          <w:szCs w:val="24"/>
          <w:lang w:val="ka-GE"/>
        </w:rPr>
        <w:t>;</w:t>
      </w:r>
    </w:p>
    <w:p w:rsidR="00C07F6A" w:rsidRPr="006A1BD0" w:rsidRDefault="00C07F6A" w:rsidP="00C07F6A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 ,,აფხაზეთის გეოლოგიისა და მინერალური რესურსების სააგენტოს“ მიერ -</w:t>
      </w:r>
      <w:r>
        <w:rPr>
          <w:rFonts w:ascii="Sylfaen" w:hAnsi="Sylfaen" w:cs="Sylfaen"/>
          <w:sz w:val="24"/>
          <w:szCs w:val="24"/>
          <w:lang w:val="ka-GE"/>
        </w:rPr>
        <w:t xml:space="preserve"> ფარდა-ჟალუზი საბალანსო ღირებულებით 299,43 ლარი და ფარდა-ჟალუზი საბალანსო ღირებულებით 150,0 ლარი</w:t>
      </w:r>
      <w:r w:rsidR="006A1BD0">
        <w:rPr>
          <w:rFonts w:ascii="Sylfaen" w:hAnsi="Sylfaen" w:cs="Sylfaen"/>
          <w:sz w:val="24"/>
          <w:szCs w:val="24"/>
          <w:lang w:val="ka-GE"/>
        </w:rPr>
        <w:t>;</w:t>
      </w:r>
    </w:p>
    <w:p w:rsidR="006A1BD0" w:rsidRPr="00C07F6A" w:rsidRDefault="006A1BD0" w:rsidP="00C07F6A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აფხაზეთის ა/რ განათლებისა და კულტურის სამინისტროს მიერ - </w:t>
      </w:r>
      <w:r w:rsidRPr="007C3CA1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proofErr w:type="spellStart"/>
      <w:r>
        <w:rPr>
          <w:rFonts w:ascii="Sylfaen" w:hAnsi="Sylfaen"/>
          <w:sz w:val="24"/>
          <w:szCs w:val="24"/>
          <w:lang w:val="en-GB"/>
        </w:rPr>
        <w:t>Mercedec</w:t>
      </w:r>
      <w:proofErr w:type="spellEnd"/>
      <w:r>
        <w:rPr>
          <w:rFonts w:ascii="Sylfaen" w:hAnsi="Sylfaen"/>
          <w:sz w:val="24"/>
          <w:szCs w:val="24"/>
          <w:lang w:val="en-GB"/>
        </w:rPr>
        <w:t xml:space="preserve"> Benz 230</w:t>
      </w:r>
      <w:r w:rsidRPr="007C3CA1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>
        <w:rPr>
          <w:rFonts w:ascii="Sylfaen" w:hAnsi="Sylfaen"/>
          <w:sz w:val="24"/>
          <w:szCs w:val="24"/>
          <w:lang w:val="en-GB"/>
        </w:rPr>
        <w:t>BDB-896,</w:t>
      </w:r>
      <w:r>
        <w:rPr>
          <w:rFonts w:ascii="Sylfaen" w:hAnsi="Sylfaen"/>
          <w:sz w:val="24"/>
          <w:szCs w:val="24"/>
          <w:lang w:val="ka-GE"/>
        </w:rPr>
        <w:t xml:space="preserve">გამოშვების წელის </w:t>
      </w:r>
      <w:r>
        <w:rPr>
          <w:rFonts w:ascii="Sylfaen" w:hAnsi="Sylfaen"/>
          <w:sz w:val="24"/>
          <w:szCs w:val="24"/>
          <w:lang w:val="en-GB"/>
        </w:rPr>
        <w:t>1996</w:t>
      </w:r>
      <w:r>
        <w:rPr>
          <w:rFonts w:ascii="Sylfaen" w:hAnsi="Sylfaen"/>
          <w:sz w:val="24"/>
          <w:szCs w:val="24"/>
          <w:lang w:val="ka-GE"/>
        </w:rPr>
        <w:t xml:space="preserve"> წ., საწყისი </w:t>
      </w:r>
      <w:r w:rsidRPr="007C3CA1">
        <w:rPr>
          <w:rFonts w:ascii="Sylfaen" w:hAnsi="Sylfaen"/>
          <w:sz w:val="24"/>
          <w:szCs w:val="24"/>
          <w:lang w:val="ka-GE"/>
        </w:rPr>
        <w:t xml:space="preserve">საბალანსო ღირებულებით </w:t>
      </w:r>
      <w:r>
        <w:rPr>
          <w:rFonts w:ascii="Sylfaen" w:hAnsi="Sylfaen"/>
          <w:sz w:val="24"/>
          <w:szCs w:val="24"/>
          <w:lang w:val="en-GB"/>
        </w:rPr>
        <w:t>6400</w:t>
      </w:r>
      <w:r w:rsidRPr="007C3CA1">
        <w:rPr>
          <w:rFonts w:ascii="Sylfaen" w:hAnsi="Sylfaen"/>
          <w:sz w:val="24"/>
          <w:szCs w:val="24"/>
          <w:lang w:val="ka-GE"/>
        </w:rPr>
        <w:t xml:space="preserve"> ლარი</w:t>
      </w:r>
      <w:r>
        <w:rPr>
          <w:rFonts w:ascii="Sylfaen" w:hAnsi="Sylfaen"/>
          <w:sz w:val="24"/>
          <w:szCs w:val="24"/>
          <w:lang w:val="ka-GE"/>
        </w:rPr>
        <w:t xml:space="preserve">, ნარჩენი ღირებულებით </w:t>
      </w:r>
      <w:r>
        <w:rPr>
          <w:rFonts w:ascii="Sylfaen" w:hAnsi="Sylfaen"/>
          <w:sz w:val="24"/>
          <w:szCs w:val="24"/>
          <w:lang w:val="en-GB"/>
        </w:rPr>
        <w:t>4966.40</w:t>
      </w:r>
      <w:r>
        <w:rPr>
          <w:rFonts w:ascii="Sylfaen" w:hAnsi="Sylfaen"/>
          <w:sz w:val="24"/>
          <w:szCs w:val="24"/>
          <w:lang w:val="ka-GE"/>
        </w:rPr>
        <w:t xml:space="preserve"> ლარი</w:t>
      </w:r>
    </w:p>
    <w:p w:rsidR="007C3CA1" w:rsidRPr="007C3CA1" w:rsidRDefault="007C3CA1" w:rsidP="007C3CA1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E8243D" w:rsidRPr="00E8243D" w:rsidRDefault="00E8243D" w:rsidP="00E8243D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AF5B1B" w:rsidRPr="00AF5B1B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b/>
          <w:sz w:val="24"/>
          <w:szCs w:val="24"/>
          <w:lang w:val="ka-GE"/>
        </w:rPr>
        <w:t xml:space="preserve">აფხაზეთის ავტონომიური რესპუბლიკის ფინანსთა და </w:t>
      </w:r>
      <w:r w:rsidR="002869CE">
        <w:rPr>
          <w:rFonts w:ascii="Sylfaen" w:hAnsi="Sylfaen"/>
          <w:b/>
          <w:sz w:val="24"/>
          <w:szCs w:val="24"/>
          <w:lang w:val="ka-GE"/>
        </w:rPr>
        <w:t>დარგობრივი ეკონომიკის სამინისტრო</w:t>
      </w:r>
      <w:r w:rsidRPr="00AF5B1B">
        <w:rPr>
          <w:rFonts w:ascii="Sylfaen" w:hAnsi="Sylfaen"/>
          <w:b/>
          <w:sz w:val="24"/>
          <w:szCs w:val="24"/>
          <w:lang w:val="ka-GE"/>
        </w:rPr>
        <w:t>ს  მიერ გადაეცა:</w:t>
      </w:r>
    </w:p>
    <w:p w:rsidR="00AF5B1B" w:rsidRPr="00AF5B1B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Default="00AF5B1B" w:rsidP="00AF5B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AF5B1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ED077D" w:rsidRPr="002869CE" w:rsidRDefault="00ED077D" w:rsidP="002869CE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 xml:space="preserve">აფხაზეთის ავტონომიური რესპუბლიკის </w:t>
      </w:r>
      <w:r w:rsidR="002869CE">
        <w:rPr>
          <w:rFonts w:ascii="Sylfaen" w:hAnsi="Sylfaen" w:cs="Sylfaen"/>
          <w:sz w:val="24"/>
          <w:szCs w:val="24"/>
          <w:lang w:val="ka-GE"/>
        </w:rPr>
        <w:t>სავაჭრო-სამრეწველო პალატას - 2 გვერდითი მაგიდა თეთრი 80</w:t>
      </w:r>
      <w:r w:rsidR="002869CE">
        <w:rPr>
          <w:rFonts w:ascii="Sylfaen" w:hAnsi="Sylfaen" w:cs="Sylfaen"/>
          <w:sz w:val="24"/>
          <w:szCs w:val="24"/>
          <w:lang w:val="en-US"/>
        </w:rPr>
        <w:t>X</w:t>
      </w:r>
      <w:r w:rsidR="002869CE">
        <w:rPr>
          <w:rFonts w:ascii="Sylfaen" w:hAnsi="Sylfaen" w:cs="Sylfaen"/>
          <w:sz w:val="24"/>
          <w:szCs w:val="24"/>
          <w:lang w:val="ru-RU"/>
        </w:rPr>
        <w:t>50</w:t>
      </w:r>
      <w:r w:rsidR="002869CE">
        <w:rPr>
          <w:rFonts w:ascii="Sylfaen" w:hAnsi="Sylfaen" w:cs="Sylfaen"/>
          <w:sz w:val="24"/>
          <w:szCs w:val="24"/>
          <w:lang w:val="ka-GE"/>
        </w:rPr>
        <w:t xml:space="preserve">  საბალანსო ღირებულები 303,82 ლარი (თითოეულის ღირებულება 151,91 ლარი);</w:t>
      </w:r>
    </w:p>
    <w:p w:rsidR="002869CE" w:rsidRDefault="006F0CF0" w:rsidP="002869CE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შპს ,,დევნილთა საოჯახო მედიცინის ცენტრს ცხუმი“ - ფარდა-ჟალუზი საბალანსო ღირებულებით 299,43 ლარი და ფარდა-ჟალუზი საბალანსო ღირებულებით 150,0 ლარი</w:t>
      </w:r>
      <w:r w:rsidR="00C07F6A">
        <w:rPr>
          <w:rFonts w:ascii="Sylfaen" w:hAnsi="Sylfaen" w:cs="Sylfaen"/>
          <w:sz w:val="24"/>
          <w:szCs w:val="24"/>
          <w:lang w:val="ka-GE"/>
        </w:rPr>
        <w:t>.</w:t>
      </w:r>
    </w:p>
    <w:p w:rsidR="00C972B5" w:rsidRDefault="00C972B5" w:rsidP="00C972B5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bookmarkStart w:id="3" w:name="_GoBack"/>
      <w:bookmarkEnd w:id="3"/>
    </w:p>
    <w:sectPr w:rsidR="00C972B5" w:rsidSect="002528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FE1F6C"/>
    <w:multiLevelType w:val="hybridMultilevel"/>
    <w:tmpl w:val="1A8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E60E9"/>
    <w:multiLevelType w:val="hybridMultilevel"/>
    <w:tmpl w:val="896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311E5"/>
    <w:multiLevelType w:val="hybridMultilevel"/>
    <w:tmpl w:val="5828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456"/>
    <w:rsid w:val="00056FB6"/>
    <w:rsid w:val="00061C60"/>
    <w:rsid w:val="000B42D2"/>
    <w:rsid w:val="000D380B"/>
    <w:rsid w:val="00131A43"/>
    <w:rsid w:val="00170723"/>
    <w:rsid w:val="001D0C2B"/>
    <w:rsid w:val="00210C1A"/>
    <w:rsid w:val="0025287F"/>
    <w:rsid w:val="002869CE"/>
    <w:rsid w:val="002C2AAC"/>
    <w:rsid w:val="003D5D70"/>
    <w:rsid w:val="004221A8"/>
    <w:rsid w:val="00537EC7"/>
    <w:rsid w:val="0056272F"/>
    <w:rsid w:val="00606E4E"/>
    <w:rsid w:val="0067244A"/>
    <w:rsid w:val="006A1BD0"/>
    <w:rsid w:val="006F0CF0"/>
    <w:rsid w:val="007C3CA1"/>
    <w:rsid w:val="00802C6B"/>
    <w:rsid w:val="00832987"/>
    <w:rsid w:val="008F29AE"/>
    <w:rsid w:val="009B0456"/>
    <w:rsid w:val="00A33D40"/>
    <w:rsid w:val="00AF4AB8"/>
    <w:rsid w:val="00AF5B1B"/>
    <w:rsid w:val="00B97B92"/>
    <w:rsid w:val="00BC773E"/>
    <w:rsid w:val="00C07F6A"/>
    <w:rsid w:val="00C847E0"/>
    <w:rsid w:val="00C972B5"/>
    <w:rsid w:val="00D00B76"/>
    <w:rsid w:val="00E46AD2"/>
    <w:rsid w:val="00E8243D"/>
    <w:rsid w:val="00EA557B"/>
    <w:rsid w:val="00ED077D"/>
    <w:rsid w:val="00F2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7F"/>
  </w:style>
  <w:style w:type="paragraph" w:styleId="Heading1">
    <w:name w:val="heading 1"/>
    <w:basedOn w:val="Normal"/>
    <w:next w:val="Normal"/>
    <w:link w:val="Heading1Char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SAMSUNG</cp:lastModifiedBy>
  <cp:revision>27</cp:revision>
  <dcterms:created xsi:type="dcterms:W3CDTF">2018-05-07T06:20:00Z</dcterms:created>
  <dcterms:modified xsi:type="dcterms:W3CDTF">2020-07-06T11:30:00Z</dcterms:modified>
</cp:coreProperties>
</file>